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C42C" w14:textId="039E810D" w:rsidR="00564D59" w:rsidRPr="00564D59" w:rsidRDefault="00564D59" w:rsidP="00564D59">
      <w:pPr>
        <w:rPr>
          <w:lang w:val="en-US"/>
        </w:rPr>
      </w:pPr>
    </w:p>
    <w:p w14:paraId="5D3BBBD3" w14:textId="74B6E136" w:rsidR="00D465A7" w:rsidRDefault="00D465A7" w:rsidP="00D465A7">
      <w:pPr>
        <w:jc w:val="center"/>
        <w:rPr>
          <w:rFonts w:ascii="Arial" w:hAnsi="Arial" w:cs="Arial"/>
          <w:b/>
          <w:sz w:val="32"/>
        </w:rPr>
      </w:pPr>
      <w:r>
        <w:rPr>
          <w:rFonts w:ascii="Arial" w:hAnsi="Arial" w:cs="Arial"/>
          <w:b/>
          <w:noProof/>
          <w:sz w:val="32"/>
        </w:rPr>
        <w:drawing>
          <wp:anchor distT="0" distB="0" distL="114300" distR="114300" simplePos="0" relativeHeight="251658241" behindDoc="1" locked="0" layoutInCell="1" allowOverlap="1" wp14:anchorId="239D02A5" wp14:editId="1797E41E">
            <wp:simplePos x="0" y="0"/>
            <wp:positionH relativeFrom="column">
              <wp:posOffset>4659825</wp:posOffset>
            </wp:positionH>
            <wp:positionV relativeFrom="paragraph">
              <wp:posOffset>0</wp:posOffset>
            </wp:positionV>
            <wp:extent cx="1938655" cy="847725"/>
            <wp:effectExtent l="0" t="0" r="4445" b="9525"/>
            <wp:wrapTight wrapText="bothSides">
              <wp:wrapPolygon edited="0">
                <wp:start x="0" y="0"/>
                <wp:lineTo x="0" y="21357"/>
                <wp:lineTo x="21437" y="21357"/>
                <wp:lineTo x="214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8655" cy="847725"/>
                    </a:xfrm>
                    <a:prstGeom prst="rect">
                      <a:avLst/>
                    </a:prstGeom>
                    <a:noFill/>
                  </pic:spPr>
                </pic:pic>
              </a:graphicData>
            </a:graphic>
          </wp:anchor>
        </w:drawing>
      </w:r>
      <w:r>
        <w:rPr>
          <w:rFonts w:ascii="Arial" w:hAnsi="Arial" w:cs="Arial"/>
          <w:b/>
          <w:noProof/>
          <w:sz w:val="32"/>
        </w:rPr>
        <w:drawing>
          <wp:anchor distT="0" distB="0" distL="114300" distR="114300" simplePos="0" relativeHeight="251658240" behindDoc="1" locked="0" layoutInCell="1" allowOverlap="1" wp14:anchorId="39F4966D" wp14:editId="093A2D92">
            <wp:simplePos x="0" y="0"/>
            <wp:positionH relativeFrom="margin">
              <wp:align>left</wp:align>
            </wp:positionH>
            <wp:positionV relativeFrom="paragraph">
              <wp:posOffset>195</wp:posOffset>
            </wp:positionV>
            <wp:extent cx="1347470" cy="822960"/>
            <wp:effectExtent l="0" t="0" r="5080" b="0"/>
            <wp:wrapTight wrapText="bothSides">
              <wp:wrapPolygon edited="0">
                <wp:start x="0" y="0"/>
                <wp:lineTo x="0" y="21000"/>
                <wp:lineTo x="21376" y="21000"/>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470" cy="822960"/>
                    </a:xfrm>
                    <a:prstGeom prst="rect">
                      <a:avLst/>
                    </a:prstGeom>
                    <a:noFill/>
                  </pic:spPr>
                </pic:pic>
              </a:graphicData>
            </a:graphic>
          </wp:anchor>
        </w:drawing>
      </w:r>
    </w:p>
    <w:p w14:paraId="6AA9894A" w14:textId="77777777" w:rsidR="00D465A7" w:rsidRDefault="00D465A7" w:rsidP="00D465A7">
      <w:pPr>
        <w:jc w:val="center"/>
        <w:rPr>
          <w:rFonts w:ascii="Arial" w:hAnsi="Arial" w:cs="Arial"/>
          <w:b/>
          <w:sz w:val="32"/>
        </w:rPr>
      </w:pPr>
    </w:p>
    <w:p w14:paraId="258D7466" w14:textId="77777777" w:rsidR="00D465A7" w:rsidRDefault="00D465A7" w:rsidP="00D465A7">
      <w:pPr>
        <w:jc w:val="center"/>
        <w:rPr>
          <w:rFonts w:ascii="Arial" w:hAnsi="Arial" w:cs="Arial"/>
          <w:b/>
          <w:sz w:val="32"/>
        </w:rPr>
      </w:pPr>
    </w:p>
    <w:p w14:paraId="2CFC13BA" w14:textId="0504D5DF" w:rsidR="00D465A7" w:rsidRPr="00712A99" w:rsidRDefault="00D465A7" w:rsidP="00D465A7">
      <w:pPr>
        <w:jc w:val="center"/>
        <w:rPr>
          <w:rFonts w:ascii="Arial" w:hAnsi="Arial" w:cs="Arial"/>
          <w:b/>
          <w:sz w:val="32"/>
        </w:rPr>
      </w:pPr>
      <w:r w:rsidRPr="00712A99">
        <w:rPr>
          <w:rFonts w:ascii="Arial" w:hAnsi="Arial" w:cs="Arial"/>
          <w:b/>
          <w:sz w:val="32"/>
        </w:rPr>
        <w:t>IDFNZ Holiday Home Booking Information</w:t>
      </w:r>
    </w:p>
    <w:p w14:paraId="5D8D9AF0" w14:textId="77777777" w:rsidR="00D465A7" w:rsidRPr="00712A99" w:rsidRDefault="00D465A7" w:rsidP="00D465A7">
      <w:pPr>
        <w:rPr>
          <w:rFonts w:ascii="Arial" w:hAnsi="Arial" w:cs="Arial"/>
          <w:sz w:val="28"/>
        </w:rPr>
      </w:pPr>
    </w:p>
    <w:p w14:paraId="1C7DD742" w14:textId="7982F487" w:rsidR="00D465A7" w:rsidRPr="00812BB8" w:rsidRDefault="00D465A7" w:rsidP="00D5500C">
      <w:pPr>
        <w:jc w:val="center"/>
        <w:rPr>
          <w:rFonts w:ascii="Arial" w:hAnsi="Arial" w:cs="Arial"/>
          <w:sz w:val="24"/>
        </w:rPr>
      </w:pPr>
      <w:r w:rsidRPr="00812BB8">
        <w:rPr>
          <w:rFonts w:ascii="Arial" w:hAnsi="Arial" w:cs="Arial"/>
          <w:sz w:val="24"/>
        </w:rPr>
        <w:t xml:space="preserve">We have </w:t>
      </w:r>
      <w:r w:rsidR="002705B8">
        <w:rPr>
          <w:rFonts w:ascii="Arial" w:hAnsi="Arial" w:cs="Arial"/>
          <w:sz w:val="24"/>
        </w:rPr>
        <w:t>two</w:t>
      </w:r>
      <w:r w:rsidRPr="00812BB8">
        <w:rPr>
          <w:rFonts w:ascii="Arial" w:hAnsi="Arial" w:cs="Arial"/>
          <w:sz w:val="24"/>
        </w:rPr>
        <w:t xml:space="preserve"> fantastic IDFNZ/Kids Foundation Holiday homes</w:t>
      </w:r>
    </w:p>
    <w:p w14:paraId="22B7D24D" w14:textId="77777777" w:rsidR="00D465A7" w:rsidRPr="00812BB8" w:rsidRDefault="00D465A7" w:rsidP="00D5500C">
      <w:pPr>
        <w:pStyle w:val="ListParagraph"/>
        <w:numPr>
          <w:ilvl w:val="0"/>
          <w:numId w:val="2"/>
        </w:numPr>
        <w:jc w:val="center"/>
        <w:rPr>
          <w:rFonts w:ascii="Arial" w:hAnsi="Arial" w:cs="Arial"/>
          <w:sz w:val="24"/>
        </w:rPr>
      </w:pPr>
      <w:r w:rsidRPr="00812BB8">
        <w:rPr>
          <w:rFonts w:ascii="Arial" w:hAnsi="Arial" w:cs="Arial"/>
          <w:sz w:val="24"/>
        </w:rPr>
        <w:t>Mangawhai – Riverside Holiday Park</w:t>
      </w:r>
    </w:p>
    <w:p w14:paraId="010B86DA" w14:textId="77777777" w:rsidR="00D465A7" w:rsidRPr="00812BB8" w:rsidRDefault="00D465A7" w:rsidP="00D5500C">
      <w:pPr>
        <w:pStyle w:val="ListParagraph"/>
        <w:numPr>
          <w:ilvl w:val="0"/>
          <w:numId w:val="2"/>
        </w:numPr>
        <w:jc w:val="center"/>
        <w:rPr>
          <w:rFonts w:ascii="Arial" w:hAnsi="Arial" w:cs="Arial"/>
          <w:sz w:val="24"/>
        </w:rPr>
      </w:pPr>
      <w:r w:rsidRPr="00812BB8">
        <w:rPr>
          <w:rFonts w:ascii="Arial" w:hAnsi="Arial" w:cs="Arial"/>
          <w:sz w:val="24"/>
        </w:rPr>
        <w:t>Red Beach – Pinewoods Motor Camp</w:t>
      </w:r>
    </w:p>
    <w:p w14:paraId="067B7E0C" w14:textId="77777777" w:rsidR="00D465A7" w:rsidRPr="00812BB8" w:rsidRDefault="00D465A7" w:rsidP="00D5500C">
      <w:pPr>
        <w:ind w:left="360"/>
        <w:jc w:val="center"/>
        <w:rPr>
          <w:rFonts w:ascii="Arial" w:hAnsi="Arial" w:cs="Arial"/>
          <w:sz w:val="24"/>
        </w:rPr>
      </w:pPr>
      <w:r w:rsidRPr="00812BB8">
        <w:rPr>
          <w:rFonts w:ascii="Arial" w:hAnsi="Arial" w:cs="Arial"/>
          <w:sz w:val="24"/>
        </w:rPr>
        <w:t>The cost for Hiring one of these fantastic homes is as follows</w:t>
      </w:r>
    </w:p>
    <w:p w14:paraId="4A9F42BA" w14:textId="3B257B40" w:rsidR="00D465A7" w:rsidRPr="00812BB8" w:rsidRDefault="00D465A7" w:rsidP="00D5500C">
      <w:pPr>
        <w:ind w:left="360"/>
        <w:jc w:val="center"/>
        <w:rPr>
          <w:rFonts w:ascii="Arial" w:hAnsi="Arial" w:cs="Arial"/>
          <w:sz w:val="24"/>
        </w:rPr>
      </w:pPr>
      <w:r w:rsidRPr="00812BB8">
        <w:rPr>
          <w:rFonts w:ascii="Arial" w:hAnsi="Arial" w:cs="Arial"/>
          <w:sz w:val="24"/>
        </w:rPr>
        <w:t>$</w:t>
      </w:r>
      <w:r w:rsidR="002532FE">
        <w:rPr>
          <w:rFonts w:ascii="Arial" w:hAnsi="Arial" w:cs="Arial"/>
          <w:sz w:val="24"/>
        </w:rPr>
        <w:t>7</w:t>
      </w:r>
      <w:r w:rsidRPr="00812BB8">
        <w:rPr>
          <w:rFonts w:ascii="Arial" w:hAnsi="Arial" w:cs="Arial"/>
          <w:sz w:val="24"/>
        </w:rPr>
        <w:t>0 – Deposit (includes first night’s accommodation)</w:t>
      </w:r>
    </w:p>
    <w:p w14:paraId="5ACFA9C8" w14:textId="655E5341" w:rsidR="00D465A7" w:rsidRPr="00812BB8" w:rsidRDefault="00BB7748" w:rsidP="00D5500C">
      <w:pPr>
        <w:ind w:left="360"/>
        <w:jc w:val="center"/>
        <w:rPr>
          <w:rFonts w:ascii="Arial" w:hAnsi="Arial" w:cs="Arial"/>
          <w:sz w:val="24"/>
        </w:rPr>
      </w:pPr>
      <w:r>
        <w:rPr>
          <w:rFonts w:ascii="Arial" w:hAnsi="Arial" w:cs="Arial"/>
          <w:b/>
          <w:bCs/>
          <w:sz w:val="24"/>
        </w:rPr>
        <w:t xml:space="preserve">Then </w:t>
      </w:r>
      <w:r w:rsidR="00D465A7" w:rsidRPr="00812BB8">
        <w:rPr>
          <w:rFonts w:ascii="Arial" w:hAnsi="Arial" w:cs="Arial"/>
          <w:sz w:val="24"/>
        </w:rPr>
        <w:t>$</w:t>
      </w:r>
      <w:r w:rsidR="002532FE">
        <w:rPr>
          <w:rFonts w:ascii="Arial" w:hAnsi="Arial" w:cs="Arial"/>
          <w:sz w:val="24"/>
        </w:rPr>
        <w:t>3</w:t>
      </w:r>
      <w:r w:rsidR="00D465A7" w:rsidRPr="00812BB8">
        <w:rPr>
          <w:rFonts w:ascii="Arial" w:hAnsi="Arial" w:cs="Arial"/>
          <w:sz w:val="24"/>
        </w:rPr>
        <w:t>0 – Per night (after initial $</w:t>
      </w:r>
      <w:r w:rsidR="002532FE">
        <w:rPr>
          <w:rFonts w:ascii="Arial" w:hAnsi="Arial" w:cs="Arial"/>
          <w:sz w:val="24"/>
        </w:rPr>
        <w:t>7</w:t>
      </w:r>
      <w:r w:rsidR="00D465A7" w:rsidRPr="00812BB8">
        <w:rPr>
          <w:rFonts w:ascii="Arial" w:hAnsi="Arial" w:cs="Arial"/>
          <w:sz w:val="24"/>
        </w:rPr>
        <w:t>0 deposit has been paid)</w:t>
      </w:r>
    </w:p>
    <w:p w14:paraId="42A92876" w14:textId="1AEC772A" w:rsidR="00D465A7" w:rsidRDefault="00D465A7" w:rsidP="00D5500C">
      <w:pPr>
        <w:ind w:left="360"/>
        <w:jc w:val="center"/>
        <w:rPr>
          <w:rFonts w:ascii="Arial" w:hAnsi="Arial" w:cs="Arial"/>
          <w:sz w:val="24"/>
        </w:rPr>
      </w:pPr>
      <w:r w:rsidRPr="00812BB8">
        <w:rPr>
          <w:rFonts w:ascii="Arial" w:hAnsi="Arial" w:cs="Arial"/>
          <w:sz w:val="24"/>
        </w:rPr>
        <w:t>Bookings can be made a maximum of 6 months in advance. One “Summer” holiday booking per family/per holiday home in peak summer periods (Dec-Mar) however there is no limit on off-peak/winter bookings. All homes are well insulated and suitable for winter use.</w:t>
      </w:r>
    </w:p>
    <w:p w14:paraId="638201AE" w14:textId="77777777" w:rsidR="00D5500C" w:rsidRPr="00D5500C" w:rsidRDefault="00D5500C" w:rsidP="00D5500C">
      <w:pPr>
        <w:ind w:left="360"/>
        <w:jc w:val="center"/>
        <w:rPr>
          <w:rFonts w:ascii="Arial" w:hAnsi="Arial" w:cs="Arial"/>
          <w:sz w:val="24"/>
        </w:rPr>
      </w:pPr>
      <w:r w:rsidRPr="00D5500C">
        <w:rPr>
          <w:rFonts w:ascii="Arial" w:hAnsi="Arial" w:cs="Arial"/>
          <w:sz w:val="24"/>
        </w:rPr>
        <w:t xml:space="preserve">Once your booking is accepted full payment is required </w:t>
      </w:r>
      <w:r>
        <w:rPr>
          <w:rFonts w:ascii="Arial" w:hAnsi="Arial" w:cs="Arial"/>
          <w:sz w:val="24"/>
        </w:rPr>
        <w:t>within 2 weeks</w:t>
      </w:r>
      <w:r w:rsidRPr="00D5500C">
        <w:rPr>
          <w:rFonts w:ascii="Arial" w:hAnsi="Arial" w:cs="Arial"/>
          <w:sz w:val="24"/>
        </w:rPr>
        <w:t>. A portion of the booking donation is non – refundable to cover admin expenses.</w:t>
      </w:r>
    </w:p>
    <w:p w14:paraId="0D876819" w14:textId="78602847" w:rsidR="00D5500C" w:rsidRPr="00D5500C" w:rsidRDefault="00D5500C" w:rsidP="00D5500C">
      <w:pPr>
        <w:ind w:left="360"/>
        <w:jc w:val="center"/>
      </w:pPr>
      <w:r w:rsidRPr="00D5500C">
        <w:rPr>
          <w:rFonts w:ascii="Arial" w:hAnsi="Arial" w:cs="Arial"/>
          <w:sz w:val="24"/>
        </w:rPr>
        <w:t>Where bookings are cancelled up to 2 weeks prior to the occupancy date, the payment may be deferred to an agreed alternative date falling within 6 months. Where bookings are cancelled less than the 2-week lead time or where a suitable booking is not agreed within the following 6 months a partial refund will be made, with the initial $</w:t>
      </w:r>
      <w:r w:rsidR="002532FE">
        <w:rPr>
          <w:rFonts w:ascii="Arial" w:hAnsi="Arial" w:cs="Arial"/>
          <w:sz w:val="24"/>
        </w:rPr>
        <w:t>7</w:t>
      </w:r>
      <w:r w:rsidRPr="00D5500C">
        <w:rPr>
          <w:rFonts w:ascii="Arial" w:hAnsi="Arial" w:cs="Arial"/>
          <w:sz w:val="24"/>
        </w:rPr>
        <w:t>0 booking fee being deducted to offset admin booking expenses.</w:t>
      </w:r>
    </w:p>
    <w:p w14:paraId="4208B7DA" w14:textId="77777777" w:rsidR="00D5500C" w:rsidRDefault="00D5500C" w:rsidP="00D5500C">
      <w:pPr>
        <w:ind w:left="360"/>
        <w:jc w:val="center"/>
        <w:rPr>
          <w:rFonts w:ascii="Arial" w:hAnsi="Arial" w:cs="Arial"/>
          <w:sz w:val="24"/>
        </w:rPr>
      </w:pPr>
    </w:p>
    <w:p w14:paraId="39435EB7" w14:textId="77777777" w:rsidR="00D5500C" w:rsidRDefault="00D5500C" w:rsidP="00D5500C">
      <w:pPr>
        <w:ind w:left="360"/>
        <w:jc w:val="center"/>
        <w:rPr>
          <w:rFonts w:ascii="Arial" w:hAnsi="Arial" w:cs="Arial"/>
          <w:sz w:val="24"/>
        </w:rPr>
      </w:pPr>
    </w:p>
    <w:p w14:paraId="6E821666" w14:textId="132A6753" w:rsidR="00D465A7" w:rsidRDefault="00D465A7" w:rsidP="00D5500C">
      <w:pPr>
        <w:ind w:left="360"/>
        <w:jc w:val="center"/>
        <w:rPr>
          <w:rFonts w:ascii="Arial" w:hAnsi="Arial" w:cs="Arial"/>
          <w:b/>
          <w:i/>
          <w:sz w:val="24"/>
        </w:rPr>
      </w:pPr>
      <w:r>
        <w:rPr>
          <w:rFonts w:ascii="Arial" w:hAnsi="Arial" w:cs="Arial"/>
          <w:sz w:val="24"/>
        </w:rPr>
        <w:t xml:space="preserve">To enquire or make a booking please contact Amy – </w:t>
      </w:r>
      <w:hyperlink r:id="rId13" w:history="1">
        <w:r w:rsidRPr="007F57A6">
          <w:rPr>
            <w:rStyle w:val="Hyperlink"/>
            <w:rFonts w:ascii="Arial" w:hAnsi="Arial" w:cs="Arial"/>
            <w:sz w:val="24"/>
          </w:rPr>
          <w:t>office@idfnz.org.nz</w:t>
        </w:r>
      </w:hyperlink>
      <w:r>
        <w:rPr>
          <w:rFonts w:ascii="Arial" w:hAnsi="Arial" w:cs="Arial"/>
          <w:sz w:val="24"/>
        </w:rPr>
        <w:t xml:space="preserve"> or free phone 0508 300 600. Please </w:t>
      </w:r>
      <w:r>
        <w:rPr>
          <w:rFonts w:ascii="Arial" w:hAnsi="Arial" w:cs="Arial"/>
          <w:b/>
          <w:sz w:val="24"/>
        </w:rPr>
        <w:t>do not</w:t>
      </w:r>
      <w:r>
        <w:rPr>
          <w:rFonts w:ascii="Arial" w:hAnsi="Arial" w:cs="Arial"/>
          <w:sz w:val="24"/>
        </w:rPr>
        <w:t xml:space="preserve"> contact the campsites directly as </w:t>
      </w:r>
      <w:r>
        <w:rPr>
          <w:rFonts w:ascii="Arial" w:hAnsi="Arial" w:cs="Arial"/>
          <w:b/>
          <w:i/>
          <w:sz w:val="24"/>
        </w:rPr>
        <w:t>all bookings are made through the IDFNZ office.</w:t>
      </w:r>
    </w:p>
    <w:p w14:paraId="5CCA89E9" w14:textId="6119874F" w:rsidR="00D5500C" w:rsidRDefault="00D5500C" w:rsidP="00D465A7">
      <w:pPr>
        <w:ind w:left="360"/>
        <w:rPr>
          <w:rFonts w:ascii="Arial" w:hAnsi="Arial" w:cs="Arial"/>
          <w:b/>
          <w:i/>
          <w:sz w:val="24"/>
        </w:rPr>
      </w:pPr>
    </w:p>
    <w:p w14:paraId="2B68CF79" w14:textId="6EEC0C67" w:rsidR="00D5500C" w:rsidRDefault="00D5500C" w:rsidP="00D465A7">
      <w:pPr>
        <w:ind w:left="360"/>
        <w:rPr>
          <w:rFonts w:ascii="Arial" w:hAnsi="Arial" w:cs="Arial"/>
          <w:b/>
          <w:i/>
          <w:sz w:val="24"/>
        </w:rPr>
      </w:pPr>
    </w:p>
    <w:p w14:paraId="70A4B524" w14:textId="79C60B4E" w:rsidR="00D5500C" w:rsidRDefault="00D5500C" w:rsidP="00D465A7">
      <w:pPr>
        <w:ind w:left="360"/>
        <w:rPr>
          <w:rFonts w:ascii="Arial" w:hAnsi="Arial" w:cs="Arial"/>
          <w:b/>
          <w:i/>
          <w:sz w:val="24"/>
        </w:rPr>
      </w:pPr>
    </w:p>
    <w:p w14:paraId="3DAC9876" w14:textId="2161BAB7" w:rsidR="00D5500C" w:rsidRDefault="00D5500C" w:rsidP="00D465A7">
      <w:pPr>
        <w:ind w:left="360"/>
        <w:rPr>
          <w:rFonts w:ascii="Arial" w:hAnsi="Arial" w:cs="Arial"/>
          <w:b/>
          <w:i/>
          <w:sz w:val="24"/>
        </w:rPr>
      </w:pPr>
    </w:p>
    <w:p w14:paraId="3D44BBC6" w14:textId="10E464BD" w:rsidR="00D5500C" w:rsidRDefault="00D5500C" w:rsidP="00D465A7">
      <w:pPr>
        <w:ind w:left="360"/>
        <w:rPr>
          <w:rFonts w:ascii="Arial" w:hAnsi="Arial" w:cs="Arial"/>
          <w:b/>
          <w:i/>
          <w:sz w:val="24"/>
        </w:rPr>
      </w:pPr>
    </w:p>
    <w:p w14:paraId="24F956EA" w14:textId="0C8827F3" w:rsidR="00D5500C" w:rsidRDefault="00D5500C" w:rsidP="00D465A7">
      <w:pPr>
        <w:ind w:left="360"/>
        <w:rPr>
          <w:rFonts w:ascii="Arial" w:hAnsi="Arial" w:cs="Arial"/>
          <w:b/>
          <w:i/>
          <w:sz w:val="24"/>
        </w:rPr>
      </w:pPr>
    </w:p>
    <w:p w14:paraId="5E71600E" w14:textId="3E7EDD91" w:rsidR="00D5500C" w:rsidRDefault="00D5500C" w:rsidP="00D465A7">
      <w:pPr>
        <w:ind w:left="360"/>
        <w:rPr>
          <w:rFonts w:ascii="Arial" w:hAnsi="Arial" w:cs="Arial"/>
          <w:b/>
          <w:i/>
          <w:sz w:val="24"/>
        </w:rPr>
      </w:pPr>
    </w:p>
    <w:p w14:paraId="2406CD68" w14:textId="3402DE6E" w:rsidR="00D5500C" w:rsidRDefault="00D5500C" w:rsidP="00D465A7">
      <w:pPr>
        <w:ind w:left="360"/>
        <w:rPr>
          <w:rFonts w:ascii="Arial" w:hAnsi="Arial" w:cs="Arial"/>
          <w:b/>
          <w:i/>
          <w:sz w:val="24"/>
        </w:rPr>
      </w:pPr>
    </w:p>
    <w:p w14:paraId="049D1F6D" w14:textId="169058BE" w:rsidR="00FC0F02" w:rsidRDefault="00FC0F02"/>
    <w:p w14:paraId="28BE2981" w14:textId="46334A93" w:rsidR="00BB7748" w:rsidRPr="00BB7748" w:rsidRDefault="00BB7748" w:rsidP="00BB7748">
      <w:pPr>
        <w:ind w:left="2880" w:firstLine="720"/>
        <w:rPr>
          <w:b/>
          <w:color w:val="FF0000"/>
          <w:sz w:val="36"/>
          <w:szCs w:val="36"/>
          <w:lang w:val="en-US"/>
        </w:rPr>
      </w:pPr>
      <w:r w:rsidRPr="00BB7748">
        <w:rPr>
          <w:noProof/>
          <w:color w:val="FF0000"/>
          <w:sz w:val="36"/>
          <w:szCs w:val="36"/>
          <w:lang w:val="en-US"/>
        </w:rPr>
        <w:lastRenderedPageBreak/>
        <w:drawing>
          <wp:anchor distT="0" distB="0" distL="114300" distR="114300" simplePos="0" relativeHeight="251658242" behindDoc="1" locked="0" layoutInCell="1" allowOverlap="1" wp14:anchorId="5FF028E7" wp14:editId="75D4E5E4">
            <wp:simplePos x="0" y="0"/>
            <wp:positionH relativeFrom="margin">
              <wp:posOffset>-114300</wp:posOffset>
            </wp:positionH>
            <wp:positionV relativeFrom="margin">
              <wp:posOffset>-131885</wp:posOffset>
            </wp:positionV>
            <wp:extent cx="1379855" cy="1345223"/>
            <wp:effectExtent l="0" t="0" r="0" b="7620"/>
            <wp:wrapTight wrapText="bothSides">
              <wp:wrapPolygon edited="0">
                <wp:start x="0" y="0"/>
                <wp:lineTo x="0" y="21416"/>
                <wp:lineTo x="21173" y="21416"/>
                <wp:lineTo x="211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855" cy="1345223"/>
                    </a:xfrm>
                    <a:prstGeom prst="rect">
                      <a:avLst/>
                    </a:prstGeom>
                  </pic:spPr>
                </pic:pic>
              </a:graphicData>
            </a:graphic>
            <wp14:sizeRelH relativeFrom="margin">
              <wp14:pctWidth>0</wp14:pctWidth>
            </wp14:sizeRelH>
            <wp14:sizeRelV relativeFrom="margin">
              <wp14:pctHeight>0</wp14:pctHeight>
            </wp14:sizeRelV>
          </wp:anchor>
        </w:drawing>
      </w:r>
      <w:r w:rsidRPr="00BB7748">
        <w:rPr>
          <w:b/>
          <w:color w:val="FF0000"/>
          <w:sz w:val="36"/>
          <w:szCs w:val="36"/>
          <w:lang w:val="en-US"/>
        </w:rPr>
        <w:t>MEMBERS HOLIDAY HOME</w:t>
      </w:r>
    </w:p>
    <w:p w14:paraId="224B02C5" w14:textId="77777777" w:rsidR="00BB7748" w:rsidRPr="00BB7748" w:rsidRDefault="00BB7748" w:rsidP="00BB7748">
      <w:pPr>
        <w:ind w:left="2880" w:firstLine="720"/>
        <w:rPr>
          <w:b/>
          <w:color w:val="FF0000"/>
          <w:sz w:val="36"/>
          <w:szCs w:val="36"/>
          <w:lang w:val="en-US"/>
        </w:rPr>
      </w:pPr>
      <w:r w:rsidRPr="00BB7748">
        <w:rPr>
          <w:b/>
          <w:color w:val="FF0000"/>
          <w:sz w:val="36"/>
          <w:szCs w:val="36"/>
          <w:lang w:val="en-US"/>
        </w:rPr>
        <w:t>BOOKING REQUEST FORM</w:t>
      </w:r>
    </w:p>
    <w:p w14:paraId="32B60F4B" w14:textId="77777777" w:rsidR="00BB7748" w:rsidRPr="00BB7748" w:rsidRDefault="00BB7748" w:rsidP="00BB7748">
      <w:pPr>
        <w:rPr>
          <w:b/>
          <w:lang w:val="en-US"/>
        </w:rPr>
      </w:pPr>
    </w:p>
    <w:p w14:paraId="0D756DEA" w14:textId="77777777" w:rsidR="00BB7748" w:rsidRPr="00BB7748" w:rsidRDefault="00BB7748" w:rsidP="00BB7748">
      <w:pPr>
        <w:rPr>
          <w:b/>
          <w:lang w:val="en-US"/>
        </w:rPr>
      </w:pPr>
    </w:p>
    <w:p w14:paraId="6D06704A" w14:textId="77777777" w:rsidR="00BB7748" w:rsidRPr="00BB7748" w:rsidRDefault="00BB7748" w:rsidP="00BB7748">
      <w:pPr>
        <w:jc w:val="center"/>
        <w:rPr>
          <w:lang w:val="en-US"/>
        </w:rPr>
      </w:pPr>
      <w:r w:rsidRPr="00BB7748">
        <w:rPr>
          <w:lang w:val="en-US"/>
        </w:rPr>
        <w:t>We are interested in booking a holiday at an IDFNZ/KIDS Foundation Holiday Home.</w:t>
      </w:r>
    </w:p>
    <w:tbl>
      <w:tblPr>
        <w:tblpPr w:leftFromText="180" w:rightFromText="180" w:vertAnchor="text" w:horzAnchor="margin" w:tblpXSpec="center" w:tblpY="21"/>
        <w:tblW w:w="0" w:type="auto"/>
        <w:tblLook w:val="01E0" w:firstRow="1" w:lastRow="1" w:firstColumn="1" w:lastColumn="1" w:noHBand="0" w:noVBand="0"/>
      </w:tblPr>
      <w:tblGrid>
        <w:gridCol w:w="446"/>
        <w:gridCol w:w="238"/>
        <w:gridCol w:w="8319"/>
      </w:tblGrid>
      <w:tr w:rsidR="00BB7748" w:rsidRPr="00BB7748" w14:paraId="2D9D1871" w14:textId="77777777" w:rsidTr="006B4671">
        <w:trPr>
          <w:trHeight w:val="215"/>
        </w:trPr>
        <w:tc>
          <w:tcPr>
            <w:tcW w:w="446" w:type="dxa"/>
            <w:tcBorders>
              <w:top w:val="single" w:sz="18" w:space="0" w:color="auto"/>
              <w:left w:val="single" w:sz="18" w:space="0" w:color="auto"/>
              <w:bottom w:val="single" w:sz="18" w:space="0" w:color="auto"/>
              <w:right w:val="single" w:sz="18" w:space="0" w:color="auto"/>
            </w:tcBorders>
          </w:tcPr>
          <w:p w14:paraId="2B0EAF42" w14:textId="77777777" w:rsidR="00BB7748" w:rsidRPr="00BB7748" w:rsidRDefault="00BB7748" w:rsidP="00BB7748">
            <w:pPr>
              <w:rPr>
                <w:b/>
                <w:lang w:val="en-US"/>
              </w:rPr>
            </w:pPr>
          </w:p>
        </w:tc>
        <w:tc>
          <w:tcPr>
            <w:tcW w:w="238" w:type="dxa"/>
            <w:tcBorders>
              <w:left w:val="single" w:sz="18" w:space="0" w:color="auto"/>
            </w:tcBorders>
          </w:tcPr>
          <w:p w14:paraId="6D6651DD" w14:textId="77777777" w:rsidR="00BB7748" w:rsidRPr="00BB7748" w:rsidRDefault="00BB7748" w:rsidP="00BB7748">
            <w:pPr>
              <w:rPr>
                <w:b/>
                <w:lang w:val="en-US"/>
              </w:rPr>
            </w:pPr>
          </w:p>
        </w:tc>
        <w:tc>
          <w:tcPr>
            <w:tcW w:w="8319" w:type="dxa"/>
          </w:tcPr>
          <w:p w14:paraId="095F71CA" w14:textId="77777777" w:rsidR="00BB7748" w:rsidRPr="00BB7748" w:rsidRDefault="00BB7748" w:rsidP="00BB7748">
            <w:pPr>
              <w:rPr>
                <w:b/>
                <w:lang w:val="en-US"/>
              </w:rPr>
            </w:pPr>
            <w:r w:rsidRPr="00BB7748">
              <w:rPr>
                <w:b/>
                <w:lang w:val="en-US"/>
              </w:rPr>
              <w:t>Mangawhai (</w:t>
            </w:r>
            <w:smartTag w:uri="urn:schemas-microsoft-com:office:smarttags" w:element="place">
              <w:smartTag w:uri="urn:schemas-microsoft-com:office:smarttags" w:element="City">
                <w:r w:rsidRPr="00BB7748">
                  <w:rPr>
                    <w:b/>
                    <w:lang w:val="en-US"/>
                  </w:rPr>
                  <w:t>Riverside</w:t>
                </w:r>
              </w:smartTag>
            </w:smartTag>
            <w:r w:rsidRPr="00BB7748">
              <w:rPr>
                <w:b/>
                <w:lang w:val="en-US"/>
              </w:rPr>
              <w:t>), 41 Black Swamp Road, Mangawhai</w:t>
            </w:r>
          </w:p>
        </w:tc>
      </w:tr>
      <w:tr w:rsidR="00BB7748" w:rsidRPr="00BB7748" w14:paraId="40351EB0" w14:textId="77777777" w:rsidTr="006B4671">
        <w:trPr>
          <w:trHeight w:val="160"/>
        </w:trPr>
        <w:tc>
          <w:tcPr>
            <w:tcW w:w="446" w:type="dxa"/>
            <w:tcBorders>
              <w:top w:val="single" w:sz="18" w:space="0" w:color="auto"/>
              <w:bottom w:val="single" w:sz="18" w:space="0" w:color="auto"/>
            </w:tcBorders>
          </w:tcPr>
          <w:p w14:paraId="7EBF7A84" w14:textId="77777777" w:rsidR="00BB7748" w:rsidRPr="00BB7748" w:rsidRDefault="00BB7748" w:rsidP="00BB7748">
            <w:pPr>
              <w:rPr>
                <w:b/>
                <w:lang w:val="en-US"/>
              </w:rPr>
            </w:pPr>
          </w:p>
        </w:tc>
        <w:tc>
          <w:tcPr>
            <w:tcW w:w="238" w:type="dxa"/>
          </w:tcPr>
          <w:p w14:paraId="12CC277F" w14:textId="77777777" w:rsidR="00BB7748" w:rsidRPr="00BB7748" w:rsidRDefault="00BB7748" w:rsidP="00BB7748">
            <w:pPr>
              <w:rPr>
                <w:b/>
                <w:lang w:val="en-US"/>
              </w:rPr>
            </w:pPr>
          </w:p>
        </w:tc>
        <w:tc>
          <w:tcPr>
            <w:tcW w:w="8319" w:type="dxa"/>
          </w:tcPr>
          <w:p w14:paraId="3D13EB42" w14:textId="77777777" w:rsidR="00BB7748" w:rsidRPr="00BB7748" w:rsidRDefault="00BB7748" w:rsidP="00BB7748">
            <w:pPr>
              <w:rPr>
                <w:b/>
                <w:lang w:val="en-US"/>
              </w:rPr>
            </w:pPr>
          </w:p>
        </w:tc>
      </w:tr>
      <w:tr w:rsidR="00BB7748" w:rsidRPr="00BB7748" w14:paraId="2A9DF48E" w14:textId="77777777" w:rsidTr="006B4671">
        <w:trPr>
          <w:trHeight w:val="215"/>
        </w:trPr>
        <w:tc>
          <w:tcPr>
            <w:tcW w:w="446" w:type="dxa"/>
            <w:tcBorders>
              <w:top w:val="single" w:sz="18" w:space="0" w:color="auto"/>
              <w:left w:val="single" w:sz="18" w:space="0" w:color="auto"/>
              <w:bottom w:val="single" w:sz="18" w:space="0" w:color="auto"/>
              <w:right w:val="single" w:sz="18" w:space="0" w:color="auto"/>
            </w:tcBorders>
          </w:tcPr>
          <w:p w14:paraId="50E72C5D" w14:textId="77777777" w:rsidR="00BB7748" w:rsidRPr="00BB7748" w:rsidRDefault="00BB7748" w:rsidP="00BB7748">
            <w:pPr>
              <w:rPr>
                <w:b/>
                <w:lang w:val="en-US"/>
              </w:rPr>
            </w:pPr>
          </w:p>
        </w:tc>
        <w:tc>
          <w:tcPr>
            <w:tcW w:w="238" w:type="dxa"/>
            <w:tcBorders>
              <w:left w:val="single" w:sz="18" w:space="0" w:color="auto"/>
            </w:tcBorders>
          </w:tcPr>
          <w:p w14:paraId="4F9DD13D" w14:textId="77777777" w:rsidR="00BB7748" w:rsidRPr="00BB7748" w:rsidRDefault="00BB7748" w:rsidP="00BB7748">
            <w:pPr>
              <w:rPr>
                <w:b/>
                <w:lang w:val="en-US"/>
              </w:rPr>
            </w:pPr>
          </w:p>
        </w:tc>
        <w:tc>
          <w:tcPr>
            <w:tcW w:w="8319" w:type="dxa"/>
          </w:tcPr>
          <w:p w14:paraId="7470E8C0" w14:textId="77777777" w:rsidR="00BB7748" w:rsidRPr="00BB7748" w:rsidRDefault="00BB7748" w:rsidP="00BB7748">
            <w:pPr>
              <w:rPr>
                <w:b/>
                <w:lang w:val="en-US"/>
              </w:rPr>
            </w:pPr>
            <w:r w:rsidRPr="00BB7748">
              <w:rPr>
                <w:b/>
                <w:lang w:val="en-US"/>
              </w:rPr>
              <w:t xml:space="preserve">Red </w:t>
            </w:r>
            <w:smartTag w:uri="urn:schemas-microsoft-com:office:smarttags" w:element="PlaceType">
              <w:r w:rsidRPr="00BB7748">
                <w:rPr>
                  <w:b/>
                  <w:lang w:val="en-US"/>
                </w:rPr>
                <w:t>Beach</w:t>
              </w:r>
            </w:smartTag>
            <w:r w:rsidRPr="00BB7748">
              <w:rPr>
                <w:b/>
                <w:lang w:val="en-US"/>
              </w:rPr>
              <w:t xml:space="preserve"> (Pinewood), </w:t>
            </w:r>
            <w:smartTag w:uri="urn:schemas-microsoft-com:office:smarttags" w:element="address">
              <w:smartTag w:uri="urn:schemas-microsoft-com:office:smarttags" w:element="Street">
                <w:r w:rsidRPr="00BB7748">
                  <w:rPr>
                    <w:b/>
                    <w:lang w:val="en-US"/>
                  </w:rPr>
                  <w:t>23 Marie Ave</w:t>
                </w:r>
              </w:smartTag>
            </w:smartTag>
            <w:r w:rsidRPr="00BB7748">
              <w:rPr>
                <w:b/>
                <w:lang w:val="en-US"/>
              </w:rPr>
              <w:t xml:space="preserve">, </w:t>
            </w:r>
            <w:smartTag w:uri="urn:schemas-microsoft-com:office:smarttags" w:element="place">
              <w:smartTag w:uri="urn:schemas-microsoft-com:office:smarttags" w:element="PlaceName">
                <w:r w:rsidRPr="00BB7748">
                  <w:rPr>
                    <w:b/>
                    <w:lang w:val="en-US"/>
                  </w:rPr>
                  <w:t>Red</w:t>
                </w:r>
              </w:smartTag>
              <w:r w:rsidRPr="00BB7748">
                <w:rPr>
                  <w:b/>
                  <w:lang w:val="en-US"/>
                </w:rPr>
                <w:t xml:space="preserve"> </w:t>
              </w:r>
              <w:smartTag w:uri="urn:schemas-microsoft-com:office:smarttags" w:element="PlaceType">
                <w:r w:rsidRPr="00BB7748">
                  <w:rPr>
                    <w:b/>
                    <w:lang w:val="en-US"/>
                  </w:rPr>
                  <w:t>Beach</w:t>
                </w:r>
              </w:smartTag>
            </w:smartTag>
          </w:p>
        </w:tc>
      </w:tr>
      <w:tr w:rsidR="00BB7748" w:rsidRPr="00BB7748" w14:paraId="547DACCF" w14:textId="77777777" w:rsidTr="006B4671">
        <w:trPr>
          <w:trHeight w:val="215"/>
        </w:trPr>
        <w:tc>
          <w:tcPr>
            <w:tcW w:w="446" w:type="dxa"/>
            <w:tcBorders>
              <w:top w:val="single" w:sz="18" w:space="0" w:color="auto"/>
              <w:bottom w:val="single" w:sz="18" w:space="0" w:color="auto"/>
            </w:tcBorders>
          </w:tcPr>
          <w:p w14:paraId="08BBA728" w14:textId="77777777" w:rsidR="00BB7748" w:rsidRPr="00BB7748" w:rsidRDefault="00BB7748" w:rsidP="00BB7748">
            <w:pPr>
              <w:rPr>
                <w:b/>
                <w:lang w:val="en-US"/>
              </w:rPr>
            </w:pPr>
          </w:p>
        </w:tc>
        <w:tc>
          <w:tcPr>
            <w:tcW w:w="238" w:type="dxa"/>
          </w:tcPr>
          <w:p w14:paraId="22086C85" w14:textId="77777777" w:rsidR="00BB7748" w:rsidRPr="00BB7748" w:rsidRDefault="00BB7748" w:rsidP="00BB7748">
            <w:pPr>
              <w:rPr>
                <w:b/>
                <w:lang w:val="en-US"/>
              </w:rPr>
            </w:pPr>
          </w:p>
        </w:tc>
        <w:tc>
          <w:tcPr>
            <w:tcW w:w="8319" w:type="dxa"/>
          </w:tcPr>
          <w:p w14:paraId="3837ECA1" w14:textId="77777777" w:rsidR="00BB7748" w:rsidRPr="00BB7748" w:rsidRDefault="00BB7748" w:rsidP="00BB7748">
            <w:pPr>
              <w:rPr>
                <w:b/>
                <w:lang w:val="en-US"/>
              </w:rPr>
            </w:pPr>
          </w:p>
        </w:tc>
      </w:tr>
    </w:tbl>
    <w:p w14:paraId="1A8FF34F" w14:textId="77777777" w:rsidR="00BB7748" w:rsidRPr="00BB7748" w:rsidRDefault="00BB7748" w:rsidP="00BB7748">
      <w:pPr>
        <w:rPr>
          <w:lang w:val="en-US"/>
        </w:rPr>
      </w:pPr>
    </w:p>
    <w:p w14:paraId="1F75CD22" w14:textId="77777777" w:rsidR="00BB7748" w:rsidRPr="00BB7748" w:rsidRDefault="00BB7748" w:rsidP="00BB7748">
      <w:pPr>
        <w:rPr>
          <w:lang w:val="en-US"/>
        </w:rPr>
      </w:pPr>
    </w:p>
    <w:p w14:paraId="054B4402" w14:textId="77777777" w:rsidR="00BB7748" w:rsidRPr="00BB7748" w:rsidRDefault="00BB7748" w:rsidP="00BB7748">
      <w:pPr>
        <w:rPr>
          <w:lang w:val="en-US"/>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5921"/>
      </w:tblGrid>
      <w:tr w:rsidR="00BB7748" w:rsidRPr="00BB7748" w14:paraId="44DFC183" w14:textId="77777777" w:rsidTr="006B4671">
        <w:trPr>
          <w:trHeight w:val="340"/>
        </w:trPr>
        <w:tc>
          <w:tcPr>
            <w:tcW w:w="3095" w:type="dxa"/>
          </w:tcPr>
          <w:p w14:paraId="337CAC1C" w14:textId="77777777" w:rsidR="00BB7748" w:rsidRPr="00BB7748" w:rsidRDefault="00BB7748" w:rsidP="00BB7748">
            <w:pPr>
              <w:rPr>
                <w:b/>
                <w:lang w:val="en-US"/>
              </w:rPr>
            </w:pPr>
            <w:r w:rsidRPr="00BB7748">
              <w:rPr>
                <w:b/>
                <w:lang w:val="en-US"/>
              </w:rPr>
              <w:t>Name</w:t>
            </w:r>
          </w:p>
        </w:tc>
        <w:tc>
          <w:tcPr>
            <w:tcW w:w="5921" w:type="dxa"/>
          </w:tcPr>
          <w:p w14:paraId="50E38E87" w14:textId="77777777" w:rsidR="00BB7748" w:rsidRPr="00BB7748" w:rsidRDefault="00BB7748" w:rsidP="00BB7748">
            <w:pPr>
              <w:rPr>
                <w:lang w:val="en-US"/>
              </w:rPr>
            </w:pPr>
          </w:p>
        </w:tc>
      </w:tr>
      <w:tr w:rsidR="00BB7748" w:rsidRPr="00BB7748" w14:paraId="4058BF40" w14:textId="77777777" w:rsidTr="006B4671">
        <w:trPr>
          <w:trHeight w:val="340"/>
        </w:trPr>
        <w:tc>
          <w:tcPr>
            <w:tcW w:w="3095" w:type="dxa"/>
          </w:tcPr>
          <w:p w14:paraId="570F8AB7" w14:textId="77777777" w:rsidR="00BB7748" w:rsidRPr="00BB7748" w:rsidRDefault="00BB7748" w:rsidP="00BB7748">
            <w:pPr>
              <w:rPr>
                <w:b/>
                <w:lang w:val="en-US"/>
              </w:rPr>
            </w:pPr>
            <w:r w:rsidRPr="00BB7748">
              <w:rPr>
                <w:b/>
                <w:lang w:val="en-US"/>
              </w:rPr>
              <w:t>Patient Member Name</w:t>
            </w:r>
          </w:p>
        </w:tc>
        <w:tc>
          <w:tcPr>
            <w:tcW w:w="5921" w:type="dxa"/>
          </w:tcPr>
          <w:p w14:paraId="0A497D4E" w14:textId="77777777" w:rsidR="00BB7748" w:rsidRPr="00BB7748" w:rsidRDefault="00BB7748" w:rsidP="00BB7748">
            <w:pPr>
              <w:rPr>
                <w:lang w:val="en-US"/>
              </w:rPr>
            </w:pPr>
          </w:p>
        </w:tc>
      </w:tr>
      <w:tr w:rsidR="00BB7748" w:rsidRPr="00BB7748" w14:paraId="326706F7" w14:textId="77777777" w:rsidTr="006B4671">
        <w:trPr>
          <w:trHeight w:val="340"/>
        </w:trPr>
        <w:tc>
          <w:tcPr>
            <w:tcW w:w="3095" w:type="dxa"/>
          </w:tcPr>
          <w:p w14:paraId="27ADD0A5" w14:textId="77777777" w:rsidR="00BB7748" w:rsidRPr="00BB7748" w:rsidRDefault="00BB7748" w:rsidP="00BB7748">
            <w:pPr>
              <w:rPr>
                <w:b/>
                <w:lang w:val="en-US"/>
              </w:rPr>
            </w:pPr>
            <w:r w:rsidRPr="00BB7748">
              <w:rPr>
                <w:b/>
                <w:lang w:val="en-US"/>
              </w:rPr>
              <w:t>Contact Phone No</w:t>
            </w:r>
          </w:p>
        </w:tc>
        <w:tc>
          <w:tcPr>
            <w:tcW w:w="5921" w:type="dxa"/>
          </w:tcPr>
          <w:p w14:paraId="522A0DFA" w14:textId="77777777" w:rsidR="00BB7748" w:rsidRPr="00BB7748" w:rsidRDefault="00BB7748" w:rsidP="00BB7748">
            <w:pPr>
              <w:rPr>
                <w:lang w:val="en-US"/>
              </w:rPr>
            </w:pPr>
          </w:p>
        </w:tc>
      </w:tr>
      <w:tr w:rsidR="00BB7748" w:rsidRPr="00BB7748" w14:paraId="3D4C2C9A" w14:textId="77777777" w:rsidTr="006B4671">
        <w:trPr>
          <w:trHeight w:val="340"/>
        </w:trPr>
        <w:tc>
          <w:tcPr>
            <w:tcW w:w="3095" w:type="dxa"/>
          </w:tcPr>
          <w:p w14:paraId="3582EEB9" w14:textId="77777777" w:rsidR="00BB7748" w:rsidRPr="00BB7748" w:rsidRDefault="00BB7748" w:rsidP="00BB7748">
            <w:pPr>
              <w:rPr>
                <w:b/>
                <w:lang w:val="en-US"/>
              </w:rPr>
            </w:pPr>
            <w:r w:rsidRPr="00BB7748">
              <w:rPr>
                <w:b/>
                <w:lang w:val="en-US"/>
              </w:rPr>
              <w:t>Convenient time to call</w:t>
            </w:r>
          </w:p>
        </w:tc>
        <w:tc>
          <w:tcPr>
            <w:tcW w:w="5921" w:type="dxa"/>
          </w:tcPr>
          <w:p w14:paraId="7B0D0380" w14:textId="77777777" w:rsidR="00BB7748" w:rsidRPr="00BB7748" w:rsidRDefault="00BB7748" w:rsidP="00BB7748">
            <w:pPr>
              <w:rPr>
                <w:lang w:val="en-US"/>
              </w:rPr>
            </w:pPr>
          </w:p>
        </w:tc>
      </w:tr>
      <w:tr w:rsidR="00BB7748" w:rsidRPr="00BB7748" w14:paraId="1FAACE1D" w14:textId="77777777" w:rsidTr="006B4671">
        <w:trPr>
          <w:trHeight w:val="340"/>
        </w:trPr>
        <w:tc>
          <w:tcPr>
            <w:tcW w:w="3095" w:type="dxa"/>
          </w:tcPr>
          <w:p w14:paraId="2E57E763" w14:textId="77777777" w:rsidR="00BB7748" w:rsidRPr="00BB7748" w:rsidRDefault="00BB7748" w:rsidP="00BB7748">
            <w:pPr>
              <w:rPr>
                <w:b/>
                <w:lang w:val="en-US"/>
              </w:rPr>
            </w:pPr>
            <w:r w:rsidRPr="00BB7748">
              <w:rPr>
                <w:b/>
                <w:lang w:val="en-US"/>
              </w:rPr>
              <w:t>Booking Inquiry dates:</w:t>
            </w:r>
          </w:p>
          <w:p w14:paraId="7D5499D4" w14:textId="77777777" w:rsidR="00BB7748" w:rsidRPr="00BB7748" w:rsidRDefault="00BB7748" w:rsidP="00BB7748">
            <w:pPr>
              <w:rPr>
                <w:b/>
                <w:lang w:val="en-US"/>
              </w:rPr>
            </w:pPr>
          </w:p>
        </w:tc>
        <w:tc>
          <w:tcPr>
            <w:tcW w:w="5921" w:type="dxa"/>
          </w:tcPr>
          <w:p w14:paraId="319E4431" w14:textId="77777777" w:rsidR="00BB7748" w:rsidRPr="00BB7748" w:rsidRDefault="00BB7748" w:rsidP="00BB7748">
            <w:pPr>
              <w:rPr>
                <w:lang w:val="en-US"/>
              </w:rPr>
            </w:pPr>
          </w:p>
        </w:tc>
      </w:tr>
      <w:tr w:rsidR="00BB7748" w:rsidRPr="00BB7748" w14:paraId="02797B99" w14:textId="77777777" w:rsidTr="006B4671">
        <w:trPr>
          <w:trHeight w:val="340"/>
        </w:trPr>
        <w:tc>
          <w:tcPr>
            <w:tcW w:w="3095" w:type="dxa"/>
          </w:tcPr>
          <w:p w14:paraId="76B1FEDB" w14:textId="77777777" w:rsidR="00BB7748" w:rsidRPr="00BB7748" w:rsidRDefault="00BB7748" w:rsidP="00BB7748">
            <w:pPr>
              <w:rPr>
                <w:b/>
                <w:lang w:val="en-US"/>
              </w:rPr>
            </w:pPr>
            <w:r w:rsidRPr="00BB7748">
              <w:rPr>
                <w:b/>
                <w:lang w:val="en-US"/>
              </w:rPr>
              <w:t>Number of people Staying</w:t>
            </w:r>
          </w:p>
          <w:p w14:paraId="258B0CF9" w14:textId="77777777" w:rsidR="00BB7748" w:rsidRPr="00BB7748" w:rsidRDefault="00BB7748" w:rsidP="00BB7748">
            <w:pPr>
              <w:rPr>
                <w:b/>
                <w:lang w:val="en-US"/>
              </w:rPr>
            </w:pPr>
            <w:r w:rsidRPr="00BB7748">
              <w:rPr>
                <w:b/>
                <w:lang w:val="en-US"/>
              </w:rPr>
              <w:t>Adults/Children</w:t>
            </w:r>
          </w:p>
        </w:tc>
        <w:tc>
          <w:tcPr>
            <w:tcW w:w="5921" w:type="dxa"/>
          </w:tcPr>
          <w:p w14:paraId="627D7835" w14:textId="77777777" w:rsidR="00BB7748" w:rsidRPr="00BB7748" w:rsidRDefault="00BB7748" w:rsidP="00BB7748">
            <w:pPr>
              <w:rPr>
                <w:lang w:val="en-US"/>
              </w:rPr>
            </w:pPr>
          </w:p>
        </w:tc>
      </w:tr>
    </w:tbl>
    <w:p w14:paraId="0987571B" w14:textId="2FE5E0CA" w:rsidR="00BB7748" w:rsidRPr="00BB7748" w:rsidRDefault="00BB7748" w:rsidP="00BB7748">
      <w:pPr>
        <w:jc w:val="center"/>
        <w:rPr>
          <w:b/>
          <w:lang w:val="en-US"/>
        </w:rPr>
      </w:pPr>
      <w:r w:rsidRPr="00BB7748">
        <w:rPr>
          <w:b/>
          <w:lang w:val="en-US"/>
        </w:rPr>
        <w:t xml:space="preserve">*Due to health and safety reasons we are only able to accommodate 6 people </w:t>
      </w:r>
      <w:r w:rsidR="002D1CD6">
        <w:rPr>
          <w:b/>
          <w:lang w:val="en-US"/>
        </w:rPr>
        <w:t xml:space="preserve"> (4x Adults Max) </w:t>
      </w:r>
      <w:r w:rsidRPr="00BB7748">
        <w:rPr>
          <w:b/>
          <w:lang w:val="en-US"/>
        </w:rPr>
        <w:t>per unit.</w:t>
      </w:r>
    </w:p>
    <w:p w14:paraId="282554F8" w14:textId="77777777" w:rsidR="00BB7748" w:rsidRPr="00BB7748" w:rsidRDefault="00BB7748" w:rsidP="00BB7748">
      <w:pPr>
        <w:jc w:val="center"/>
        <w:rPr>
          <w:i/>
          <w:lang w:val="en-US"/>
        </w:rPr>
      </w:pPr>
    </w:p>
    <w:p w14:paraId="3B39745E" w14:textId="77777777" w:rsidR="00BB7748" w:rsidRPr="00BB7748" w:rsidRDefault="00BB7748" w:rsidP="00BB7748">
      <w:pPr>
        <w:jc w:val="center"/>
        <w:rPr>
          <w:i/>
          <w:lang w:val="en-US"/>
        </w:rPr>
      </w:pPr>
    </w:p>
    <w:p w14:paraId="26321347" w14:textId="4EDACFFB" w:rsidR="00BB7748" w:rsidRPr="00BB7748" w:rsidRDefault="00BB7748" w:rsidP="00BB7748">
      <w:pPr>
        <w:jc w:val="center"/>
        <w:rPr>
          <w:lang w:val="en-US"/>
        </w:rPr>
      </w:pPr>
      <w:r w:rsidRPr="00BB7748">
        <w:rPr>
          <w:lang w:val="en-US"/>
        </w:rPr>
        <w:t xml:space="preserve">We request Amy Beacom to call us to discuss our needs.  email scanned form to </w:t>
      </w:r>
      <w:hyperlink r:id="rId15" w:history="1">
        <w:r w:rsidRPr="00BB7748">
          <w:rPr>
            <w:rStyle w:val="Hyperlink"/>
            <w:lang w:val="en-US"/>
          </w:rPr>
          <w:t>info@idfnz.org.nz</w:t>
        </w:r>
      </w:hyperlink>
      <w:r w:rsidRPr="00BB7748">
        <w:rPr>
          <w:lang w:val="en-US"/>
        </w:rPr>
        <w:t>)</w:t>
      </w:r>
    </w:p>
    <w:p w14:paraId="6A1A53C5" w14:textId="77777777" w:rsidR="00BB7748" w:rsidRPr="00BB7748" w:rsidRDefault="00BB7748" w:rsidP="00BB7748">
      <w:pPr>
        <w:jc w:val="center"/>
        <w:rPr>
          <w:lang w:val="en-US"/>
        </w:rPr>
      </w:pPr>
    </w:p>
    <w:p w14:paraId="0F0CA9A0" w14:textId="77777777" w:rsidR="00BB7748" w:rsidRPr="00BB7748" w:rsidRDefault="00BB7748" w:rsidP="00BB7748">
      <w:pPr>
        <w:numPr>
          <w:ilvl w:val="0"/>
          <w:numId w:val="1"/>
        </w:numPr>
        <w:jc w:val="center"/>
        <w:rPr>
          <w:b/>
          <w:lang w:val="en-US"/>
        </w:rPr>
      </w:pPr>
      <w:r w:rsidRPr="00BB7748">
        <w:rPr>
          <w:b/>
          <w:lang w:val="en-US"/>
        </w:rPr>
        <w:t>This is not Confirmation of your booking, Bookings are subject to availability – please confirm with the IDFNZ office, your enquiry will be held for 5 days after initial contact, if we have not received the booking request form after 5 days your enquiry will be removed.</w:t>
      </w:r>
    </w:p>
    <w:p w14:paraId="73D418AB" w14:textId="77777777" w:rsidR="00BB7748" w:rsidRPr="00BB7748" w:rsidRDefault="00BB7748" w:rsidP="00BB7748">
      <w:pPr>
        <w:rPr>
          <w:b/>
          <w:lang w:val="en-US"/>
        </w:rPr>
      </w:pPr>
    </w:p>
    <w:p w14:paraId="2AC34525" w14:textId="77777777" w:rsidR="00BB7748" w:rsidRPr="00BB7748" w:rsidRDefault="00BB7748" w:rsidP="00BB7748">
      <w:pPr>
        <w:ind w:left="360"/>
        <w:rPr>
          <w:b/>
          <w:lang w:val="en-US"/>
        </w:rPr>
      </w:pPr>
    </w:p>
    <w:p w14:paraId="20405B02" w14:textId="77777777" w:rsidR="00BB7748" w:rsidRPr="00BB7748" w:rsidRDefault="00BB7748" w:rsidP="00BB7748">
      <w:pPr>
        <w:ind w:firstLine="720"/>
        <w:rPr>
          <w:b/>
          <w:lang w:val="en-US"/>
        </w:rPr>
      </w:pPr>
      <w:r w:rsidRPr="00BB7748">
        <w:rPr>
          <w:bCs/>
          <w:lang w:val="en-US"/>
        </w:rPr>
        <w:t>N</w:t>
      </w:r>
      <w:r w:rsidRPr="00BB7748">
        <w:rPr>
          <w:lang w:val="en-US"/>
        </w:rPr>
        <w:t>ame:  ______________________   Signature:</w:t>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r>
      <w:r w:rsidRPr="00BB7748">
        <w:rPr>
          <w:lang w:val="en-US"/>
        </w:rPr>
        <w:softHyphen/>
        <w:t>________________________      Date: ___________</w:t>
      </w:r>
    </w:p>
    <w:p w14:paraId="3AA92AF2" w14:textId="77777777" w:rsidR="00BB7748" w:rsidRDefault="00BB7748"/>
    <w:p w14:paraId="0BBC47F9" w14:textId="41CB76C0" w:rsidR="00BB7748" w:rsidRDefault="00BB7748"/>
    <w:p w14:paraId="35978382" w14:textId="109CF150" w:rsidR="00D5500C" w:rsidRDefault="00D5500C"/>
    <w:p w14:paraId="6FE250CB" w14:textId="388F9DA5" w:rsidR="00D5500C" w:rsidRDefault="00D5500C">
      <w:r>
        <w:rPr>
          <w:noProof/>
        </w:rPr>
        <w:lastRenderedPageBreak/>
        <w:drawing>
          <wp:inline distT="0" distB="0" distL="0" distR="0" wp14:anchorId="0FC494EA" wp14:editId="2BD22985">
            <wp:extent cx="1347470" cy="8229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470" cy="822960"/>
                    </a:xfrm>
                    <a:prstGeom prst="rect">
                      <a:avLst/>
                    </a:prstGeom>
                    <a:noFill/>
                  </pic:spPr>
                </pic:pic>
              </a:graphicData>
            </a:graphic>
          </wp:inline>
        </w:drawing>
      </w:r>
    </w:p>
    <w:p w14:paraId="58ACE977" w14:textId="7609FF39" w:rsidR="00D5500C" w:rsidRDefault="00D5500C" w:rsidP="00D5500C">
      <w:pPr>
        <w:jc w:val="center"/>
        <w:rPr>
          <w:rFonts w:ascii="Arial" w:hAnsi="Arial" w:cs="Arial"/>
          <w:b/>
          <w:sz w:val="24"/>
        </w:rPr>
      </w:pPr>
      <w:r w:rsidRPr="00812BB8">
        <w:rPr>
          <w:rFonts w:ascii="Arial" w:hAnsi="Arial" w:cs="Arial"/>
          <w:b/>
          <w:sz w:val="24"/>
        </w:rPr>
        <w:t>Terms and Conditions</w:t>
      </w:r>
    </w:p>
    <w:p w14:paraId="789119C0" w14:textId="7195D841" w:rsidR="00D5500C" w:rsidRDefault="00D5500C" w:rsidP="00D5500C">
      <w:pPr>
        <w:ind w:left="360"/>
        <w:rPr>
          <w:rFonts w:ascii="Arial" w:hAnsi="Arial" w:cs="Arial"/>
          <w:b/>
          <w:sz w:val="24"/>
        </w:rPr>
      </w:pPr>
    </w:p>
    <w:p w14:paraId="7C855CFC" w14:textId="783BDBCF" w:rsidR="00D5500C" w:rsidRPr="00D5500C" w:rsidRDefault="00D5500C" w:rsidP="00D5500C">
      <w:pPr>
        <w:ind w:left="360"/>
        <w:rPr>
          <w:rFonts w:ascii="Arial" w:hAnsi="Arial" w:cs="Arial"/>
          <w:sz w:val="24"/>
        </w:rPr>
      </w:pPr>
      <w:r w:rsidRPr="00D5500C">
        <w:rPr>
          <w:rFonts w:ascii="Arial" w:hAnsi="Arial" w:cs="Arial"/>
          <w:sz w:val="24"/>
        </w:rPr>
        <w:t xml:space="preserve">All bookings are subject to availability. </w:t>
      </w:r>
    </w:p>
    <w:p w14:paraId="234D18D3" w14:textId="77777777" w:rsidR="00D5500C" w:rsidRPr="00D5500C" w:rsidRDefault="00D5500C" w:rsidP="00D5500C">
      <w:pPr>
        <w:ind w:left="360"/>
        <w:rPr>
          <w:rFonts w:ascii="Arial" w:hAnsi="Arial" w:cs="Arial"/>
          <w:sz w:val="24"/>
        </w:rPr>
      </w:pPr>
      <w:r w:rsidRPr="00D5500C">
        <w:rPr>
          <w:rFonts w:ascii="Arial" w:hAnsi="Arial" w:cs="Arial"/>
          <w:sz w:val="24"/>
        </w:rPr>
        <w:t>No Animals (Foundation policy regardless of campsite rules)</w:t>
      </w:r>
    </w:p>
    <w:p w14:paraId="5FBE1212" w14:textId="77777777" w:rsidR="00D5500C" w:rsidRPr="00D5500C" w:rsidRDefault="00D5500C" w:rsidP="00D5500C">
      <w:pPr>
        <w:ind w:left="360"/>
        <w:rPr>
          <w:rFonts w:ascii="Arial" w:hAnsi="Arial" w:cs="Arial"/>
          <w:sz w:val="24"/>
        </w:rPr>
      </w:pPr>
      <w:r w:rsidRPr="00D5500C">
        <w:rPr>
          <w:rFonts w:ascii="Arial" w:hAnsi="Arial" w:cs="Arial"/>
          <w:sz w:val="24"/>
        </w:rPr>
        <w:t>No Smoking</w:t>
      </w:r>
    </w:p>
    <w:p w14:paraId="19C817F4" w14:textId="77777777" w:rsidR="00D5500C" w:rsidRPr="00D5500C" w:rsidRDefault="00D5500C" w:rsidP="00D5500C">
      <w:pPr>
        <w:ind w:left="360"/>
        <w:rPr>
          <w:rFonts w:ascii="Arial" w:hAnsi="Arial" w:cs="Arial"/>
          <w:sz w:val="24"/>
        </w:rPr>
      </w:pPr>
      <w:r w:rsidRPr="00D5500C">
        <w:rPr>
          <w:rFonts w:ascii="Arial" w:hAnsi="Arial" w:cs="Arial"/>
          <w:sz w:val="24"/>
        </w:rPr>
        <w:t>No Illegal substances</w:t>
      </w:r>
    </w:p>
    <w:p w14:paraId="2C4BB632" w14:textId="77777777" w:rsidR="00D5500C" w:rsidRPr="00D5500C" w:rsidRDefault="00D5500C" w:rsidP="00D5500C">
      <w:pPr>
        <w:ind w:left="360"/>
        <w:rPr>
          <w:rFonts w:ascii="Arial" w:hAnsi="Arial" w:cs="Arial"/>
          <w:sz w:val="24"/>
        </w:rPr>
      </w:pPr>
      <w:r w:rsidRPr="00D5500C">
        <w:rPr>
          <w:rFonts w:ascii="Arial" w:hAnsi="Arial" w:cs="Arial"/>
          <w:sz w:val="24"/>
        </w:rPr>
        <w:t xml:space="preserve">No Wilful damage of property </w:t>
      </w:r>
    </w:p>
    <w:p w14:paraId="6F996BBC" w14:textId="77777777" w:rsidR="00D5500C" w:rsidRPr="00D5500C" w:rsidRDefault="00D5500C" w:rsidP="00D5500C">
      <w:pPr>
        <w:ind w:left="360"/>
        <w:rPr>
          <w:rFonts w:ascii="Arial" w:hAnsi="Arial" w:cs="Arial"/>
          <w:sz w:val="24"/>
        </w:rPr>
      </w:pPr>
      <w:r w:rsidRPr="00D5500C">
        <w:rPr>
          <w:rFonts w:ascii="Arial" w:hAnsi="Arial" w:cs="Arial"/>
          <w:sz w:val="24"/>
        </w:rPr>
        <w:t xml:space="preserve">No Gang Patches </w:t>
      </w:r>
    </w:p>
    <w:p w14:paraId="6BC707C0" w14:textId="1E52F65C" w:rsidR="00D5500C" w:rsidRPr="00D5500C" w:rsidRDefault="00D5500C" w:rsidP="00D5500C">
      <w:pPr>
        <w:ind w:left="360"/>
        <w:rPr>
          <w:rFonts w:ascii="Arial" w:hAnsi="Arial" w:cs="Arial"/>
          <w:sz w:val="24"/>
        </w:rPr>
      </w:pPr>
      <w:r w:rsidRPr="00D5500C">
        <w:rPr>
          <w:rFonts w:ascii="Arial" w:hAnsi="Arial" w:cs="Arial"/>
          <w:sz w:val="24"/>
        </w:rPr>
        <w:t>Maximum occupancy 6 (4 Adults Maximum)</w:t>
      </w:r>
    </w:p>
    <w:p w14:paraId="6786BAAD" w14:textId="268DBD7B" w:rsidR="00D5500C" w:rsidRPr="00D5500C" w:rsidRDefault="00D5500C" w:rsidP="00D5500C">
      <w:pPr>
        <w:ind w:left="360"/>
        <w:rPr>
          <w:rFonts w:ascii="Arial" w:hAnsi="Arial" w:cs="Arial"/>
          <w:b/>
          <w:bCs/>
          <w:sz w:val="24"/>
        </w:rPr>
      </w:pPr>
      <w:r w:rsidRPr="00D5500C">
        <w:rPr>
          <w:rFonts w:ascii="Arial" w:hAnsi="Arial" w:cs="Arial"/>
          <w:b/>
          <w:bCs/>
          <w:sz w:val="24"/>
        </w:rPr>
        <w:t xml:space="preserve">Failure to follow any of these terms and conditions above will result in a cancellation of your booking and immediate removal from the property. </w:t>
      </w:r>
    </w:p>
    <w:p w14:paraId="4D8145B6" w14:textId="77777777" w:rsidR="00D5500C" w:rsidRPr="00D5500C" w:rsidRDefault="00D5500C" w:rsidP="00D5500C">
      <w:pPr>
        <w:ind w:left="360"/>
        <w:rPr>
          <w:rFonts w:ascii="Arial" w:hAnsi="Arial" w:cs="Arial"/>
          <w:sz w:val="24"/>
        </w:rPr>
      </w:pPr>
      <w:r w:rsidRPr="00D5500C">
        <w:rPr>
          <w:rFonts w:ascii="Arial" w:hAnsi="Arial" w:cs="Arial"/>
          <w:sz w:val="24"/>
        </w:rPr>
        <w:t>In the case of genuine medical treatment involving syringe use, we require further details in order to ensure satisfactory safety and disposal arrangements are in place.</w:t>
      </w:r>
    </w:p>
    <w:p w14:paraId="735C45C9" w14:textId="4DBB57FC" w:rsidR="00D5500C" w:rsidRPr="00D5500C" w:rsidRDefault="00D5500C" w:rsidP="00D5500C">
      <w:pPr>
        <w:ind w:left="360"/>
        <w:rPr>
          <w:rFonts w:ascii="Arial" w:hAnsi="Arial" w:cs="Arial"/>
          <w:sz w:val="24"/>
        </w:rPr>
      </w:pPr>
      <w:r w:rsidRPr="00D5500C">
        <w:rPr>
          <w:rFonts w:ascii="Arial" w:hAnsi="Arial" w:cs="Arial"/>
          <w:sz w:val="24"/>
        </w:rPr>
        <w:t xml:space="preserve">Once your booking is accepted full payment is required </w:t>
      </w:r>
      <w:r>
        <w:rPr>
          <w:rFonts w:ascii="Arial" w:hAnsi="Arial" w:cs="Arial"/>
          <w:sz w:val="24"/>
        </w:rPr>
        <w:t>within 2 weeks</w:t>
      </w:r>
      <w:r w:rsidRPr="00D5500C">
        <w:rPr>
          <w:rFonts w:ascii="Arial" w:hAnsi="Arial" w:cs="Arial"/>
          <w:sz w:val="24"/>
        </w:rPr>
        <w:t>. A portion of the booking donation is non – refundable to cover admin expenses.</w:t>
      </w:r>
    </w:p>
    <w:p w14:paraId="35EE14B9" w14:textId="588E49A8" w:rsidR="00D5500C" w:rsidRPr="00D5500C" w:rsidRDefault="00D5500C" w:rsidP="00D5500C">
      <w:pPr>
        <w:ind w:left="360"/>
      </w:pPr>
      <w:r w:rsidRPr="00D5500C">
        <w:rPr>
          <w:rFonts w:ascii="Arial" w:hAnsi="Arial" w:cs="Arial"/>
          <w:sz w:val="24"/>
        </w:rPr>
        <w:t>Where bookings are cancelled up to 2 weeks prior to the occupancy date, the payment may be deferred to an agreed alternative date falling within 6 months. Where bookings are cancelled less than the 2-week lead time or where a suitable booking is not agreed within the following 6 months a partial refund will be made, with the initial $</w:t>
      </w:r>
      <w:r w:rsidR="002532FE">
        <w:rPr>
          <w:rFonts w:ascii="Arial" w:hAnsi="Arial" w:cs="Arial"/>
          <w:sz w:val="24"/>
        </w:rPr>
        <w:t>7</w:t>
      </w:r>
      <w:r w:rsidRPr="00D5500C">
        <w:rPr>
          <w:rFonts w:ascii="Arial" w:hAnsi="Arial" w:cs="Arial"/>
          <w:sz w:val="24"/>
        </w:rPr>
        <w:t>0 booking fee being deducted to offset admin booking expenses.</w:t>
      </w:r>
      <w:r w:rsidRPr="00D5500C">
        <w:t xml:space="preserve"> </w:t>
      </w:r>
    </w:p>
    <w:p w14:paraId="436BDE73" w14:textId="4D227178" w:rsidR="00D5500C" w:rsidRPr="00D5500C" w:rsidRDefault="00D5500C" w:rsidP="00D5500C">
      <w:pPr>
        <w:ind w:left="360"/>
        <w:rPr>
          <w:rFonts w:ascii="Arial" w:hAnsi="Arial" w:cs="Arial"/>
          <w:b/>
          <w:bCs/>
          <w:sz w:val="24"/>
        </w:rPr>
      </w:pPr>
      <w:r w:rsidRPr="00D5500C">
        <w:rPr>
          <w:rFonts w:ascii="Arial" w:hAnsi="Arial" w:cs="Arial"/>
          <w:sz w:val="24"/>
        </w:rPr>
        <w:t xml:space="preserve">The only thing we ask is that you use the vacuum cleaner stored in the main bedroom wardrobe and vacuum the floors, ensure the BBQ is clean, and dishes are done before leaving. </w:t>
      </w:r>
      <w:r w:rsidRPr="00D5500C">
        <w:rPr>
          <w:rFonts w:ascii="Arial" w:hAnsi="Arial" w:cs="Arial"/>
          <w:b/>
          <w:bCs/>
          <w:sz w:val="24"/>
        </w:rPr>
        <w:t>A $</w:t>
      </w:r>
      <w:r w:rsidR="002532FE">
        <w:rPr>
          <w:rFonts w:ascii="Arial" w:hAnsi="Arial" w:cs="Arial"/>
          <w:b/>
          <w:bCs/>
          <w:sz w:val="24"/>
        </w:rPr>
        <w:t>7</w:t>
      </w:r>
      <w:r w:rsidRPr="00D5500C">
        <w:rPr>
          <w:rFonts w:ascii="Arial" w:hAnsi="Arial" w:cs="Arial"/>
          <w:b/>
          <w:bCs/>
          <w:sz w:val="24"/>
        </w:rPr>
        <w:t>0 cleaning fee will be charged for failure to do so.</w:t>
      </w:r>
    </w:p>
    <w:p w14:paraId="30A26216" w14:textId="6972EF89" w:rsidR="00D5500C" w:rsidRPr="00D5500C" w:rsidRDefault="00D5500C" w:rsidP="00D5500C">
      <w:pPr>
        <w:ind w:left="360"/>
        <w:rPr>
          <w:rFonts w:ascii="Arial" w:hAnsi="Arial" w:cs="Arial"/>
          <w:b/>
          <w:bCs/>
          <w:sz w:val="24"/>
        </w:rPr>
      </w:pPr>
      <w:r w:rsidRPr="00D5500C">
        <w:rPr>
          <w:rFonts w:ascii="Arial" w:hAnsi="Arial" w:cs="Arial"/>
          <w:sz w:val="24"/>
        </w:rPr>
        <w:t xml:space="preserve">Please make sure the gas hobs are switched off and the Gas bottles at the back of the house are also turned off.  </w:t>
      </w:r>
    </w:p>
    <w:p w14:paraId="795C4F21" w14:textId="3D7A292D" w:rsidR="00D5500C" w:rsidRPr="00D5500C" w:rsidRDefault="00D5500C" w:rsidP="00D5500C">
      <w:pPr>
        <w:ind w:left="360"/>
        <w:rPr>
          <w:rFonts w:ascii="Arial" w:hAnsi="Arial" w:cs="Arial"/>
          <w:b/>
          <w:bCs/>
          <w:sz w:val="24"/>
        </w:rPr>
      </w:pPr>
      <w:r w:rsidRPr="00D5500C">
        <w:rPr>
          <w:rFonts w:ascii="Arial" w:hAnsi="Arial" w:cs="Arial"/>
          <w:b/>
          <w:bCs/>
          <w:sz w:val="24"/>
        </w:rPr>
        <w:t>By signing below, you agree to the terms and conditions stated above.</w:t>
      </w:r>
    </w:p>
    <w:p w14:paraId="0F552AE1" w14:textId="128A6C68" w:rsidR="00D5500C" w:rsidRDefault="00D5500C" w:rsidP="00D5500C">
      <w:pPr>
        <w:ind w:left="360"/>
        <w:rPr>
          <w:rFonts w:ascii="Arial" w:hAnsi="Arial" w:cs="Arial"/>
          <w:b/>
          <w:bCs/>
          <w:szCs w:val="20"/>
        </w:rPr>
      </w:pPr>
    </w:p>
    <w:p w14:paraId="636D8914" w14:textId="7C30A00D" w:rsidR="00D5500C" w:rsidRDefault="00D5500C" w:rsidP="00D5500C">
      <w:pPr>
        <w:ind w:left="360"/>
        <w:jc w:val="center"/>
        <w:rPr>
          <w:rFonts w:ascii="Arial" w:hAnsi="Arial" w:cs="Arial"/>
          <w:b/>
          <w:bCs/>
          <w:szCs w:val="20"/>
        </w:rPr>
      </w:pPr>
    </w:p>
    <w:p w14:paraId="7AC9B215" w14:textId="7821AADD" w:rsidR="00D5500C" w:rsidRDefault="00D5500C" w:rsidP="00D5500C">
      <w:pPr>
        <w:jc w:val="center"/>
      </w:pPr>
      <w:r w:rsidRPr="00D5500C">
        <w:t>Name:  ______________________   Signature:</w:t>
      </w:r>
      <w:r>
        <w:t xml:space="preserve"> </w:t>
      </w:r>
      <w:r w:rsidRPr="00D5500C">
        <w:t xml:space="preserve"> ________________________      Date: ___________</w:t>
      </w:r>
    </w:p>
    <w:sectPr w:rsidR="00D5500C" w:rsidSect="00A7614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7CA6" w14:textId="77777777" w:rsidR="00A76141" w:rsidRDefault="00A76141" w:rsidP="00564D59">
      <w:pPr>
        <w:spacing w:after="0" w:line="240" w:lineRule="auto"/>
      </w:pPr>
      <w:r>
        <w:separator/>
      </w:r>
    </w:p>
  </w:endnote>
  <w:endnote w:type="continuationSeparator" w:id="0">
    <w:p w14:paraId="6F14EB96" w14:textId="77777777" w:rsidR="00A76141" w:rsidRDefault="00A76141" w:rsidP="00564D59">
      <w:pPr>
        <w:spacing w:after="0" w:line="240" w:lineRule="auto"/>
      </w:pPr>
      <w:r>
        <w:continuationSeparator/>
      </w:r>
    </w:p>
  </w:endnote>
  <w:endnote w:type="continuationNotice" w:id="1">
    <w:p w14:paraId="39CA5985" w14:textId="77777777" w:rsidR="00A76141" w:rsidRDefault="00A76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D680E" w14:textId="77777777" w:rsidR="00A76141" w:rsidRDefault="00A76141" w:rsidP="00564D59">
      <w:pPr>
        <w:spacing w:after="0" w:line="240" w:lineRule="auto"/>
      </w:pPr>
      <w:r>
        <w:separator/>
      </w:r>
    </w:p>
  </w:footnote>
  <w:footnote w:type="continuationSeparator" w:id="0">
    <w:p w14:paraId="2144FE97" w14:textId="77777777" w:rsidR="00A76141" w:rsidRDefault="00A76141" w:rsidP="00564D59">
      <w:pPr>
        <w:spacing w:after="0" w:line="240" w:lineRule="auto"/>
      </w:pPr>
      <w:r>
        <w:continuationSeparator/>
      </w:r>
    </w:p>
  </w:footnote>
  <w:footnote w:type="continuationNotice" w:id="1">
    <w:p w14:paraId="482C48A0" w14:textId="77777777" w:rsidR="00A76141" w:rsidRDefault="00A761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4F3"/>
    <w:multiLevelType w:val="hybridMultilevel"/>
    <w:tmpl w:val="5AA86932"/>
    <w:lvl w:ilvl="0" w:tplc="ACA60146">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5718A6"/>
    <w:multiLevelType w:val="hybridMultilevel"/>
    <w:tmpl w:val="137861C4"/>
    <w:lvl w:ilvl="0" w:tplc="77A2DC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3651828">
    <w:abstractNumId w:val="0"/>
  </w:num>
  <w:num w:numId="2" w16cid:durableId="11425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59"/>
    <w:rsid w:val="0006192E"/>
    <w:rsid w:val="00235182"/>
    <w:rsid w:val="002532FE"/>
    <w:rsid w:val="002705B8"/>
    <w:rsid w:val="002D1CD6"/>
    <w:rsid w:val="00306858"/>
    <w:rsid w:val="003F0771"/>
    <w:rsid w:val="004D0A8C"/>
    <w:rsid w:val="00564D59"/>
    <w:rsid w:val="00607BB5"/>
    <w:rsid w:val="0090679B"/>
    <w:rsid w:val="00A76141"/>
    <w:rsid w:val="00BB1BD6"/>
    <w:rsid w:val="00BB7748"/>
    <w:rsid w:val="00C431A5"/>
    <w:rsid w:val="00D465A7"/>
    <w:rsid w:val="00D5500C"/>
    <w:rsid w:val="00D64800"/>
    <w:rsid w:val="00F868D9"/>
    <w:rsid w:val="00FA43E1"/>
    <w:rsid w:val="00FC0F02"/>
    <w:rsid w:val="00FF7B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EFD288"/>
  <w15:chartTrackingRefBased/>
  <w15:docId w15:val="{54673E26-E913-44BE-9700-62D57004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D59"/>
  </w:style>
  <w:style w:type="paragraph" w:styleId="Footer">
    <w:name w:val="footer"/>
    <w:basedOn w:val="Normal"/>
    <w:link w:val="FooterChar"/>
    <w:uiPriority w:val="99"/>
    <w:unhideWhenUsed/>
    <w:rsid w:val="00564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D59"/>
  </w:style>
  <w:style w:type="character" w:styleId="Hyperlink">
    <w:name w:val="Hyperlink"/>
    <w:basedOn w:val="DefaultParagraphFont"/>
    <w:uiPriority w:val="99"/>
    <w:unhideWhenUsed/>
    <w:rsid w:val="00C431A5"/>
    <w:rPr>
      <w:color w:val="0563C1" w:themeColor="hyperlink"/>
      <w:u w:val="single"/>
    </w:rPr>
  </w:style>
  <w:style w:type="character" w:styleId="UnresolvedMention">
    <w:name w:val="Unresolved Mention"/>
    <w:basedOn w:val="DefaultParagraphFont"/>
    <w:uiPriority w:val="99"/>
    <w:semiHidden/>
    <w:unhideWhenUsed/>
    <w:rsid w:val="00C431A5"/>
    <w:rPr>
      <w:color w:val="605E5C"/>
      <w:shd w:val="clear" w:color="auto" w:fill="E1DFDD"/>
    </w:rPr>
  </w:style>
  <w:style w:type="paragraph" w:styleId="ListParagraph">
    <w:name w:val="List Paragraph"/>
    <w:basedOn w:val="Normal"/>
    <w:uiPriority w:val="34"/>
    <w:qFormat/>
    <w:rsid w:val="00D4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8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idfnz.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idfnz.org.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c01ae0-c4de-4955-a41d-3ec639a16b58" xsi:nil="true"/>
    <lcf76f155ced4ddcb4097134ff3c332f xmlns="64e6f40d-8682-4e6e-ac93-7d69de733d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C2D89D2CFDC540BB6388F2E5FAFFEE" ma:contentTypeVersion="18" ma:contentTypeDescription="Create a new document." ma:contentTypeScope="" ma:versionID="d1344327bf4c1a8a075487d4bd2d20f1">
  <xsd:schema xmlns:xsd="http://www.w3.org/2001/XMLSchema" xmlns:xs="http://www.w3.org/2001/XMLSchema" xmlns:p="http://schemas.microsoft.com/office/2006/metadata/properties" xmlns:ns2="64e6f40d-8682-4e6e-ac93-7d69de733d37" xmlns:ns3="55c01ae0-c4de-4955-a41d-3ec639a16b58" targetNamespace="http://schemas.microsoft.com/office/2006/metadata/properties" ma:root="true" ma:fieldsID="baf7b90213e278657fa2e501ce362ddf" ns2:_="" ns3:_="">
    <xsd:import namespace="64e6f40d-8682-4e6e-ac93-7d69de733d37"/>
    <xsd:import namespace="55c01ae0-c4de-4955-a41d-3ec639a16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f40d-8682-4e6e-ac93-7d69de733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6a50b0-c369-4eaa-859e-248b02b5aa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01ae0-c4de-4955-a41d-3ec639a16b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2ea603-b357-4158-b474-4bd569da59c4}" ma:internalName="TaxCatchAll" ma:showField="CatchAllData" ma:web="55c01ae0-c4de-4955-a41d-3ec639a16b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9186-FBFC-4B7C-A115-312FDD62E7F8}">
  <ds:schemaRefs>
    <ds:schemaRef ds:uri="http://schemas.microsoft.com/office/2006/metadata/properties"/>
    <ds:schemaRef ds:uri="http://schemas.microsoft.com/office/infopath/2007/PartnerControls"/>
    <ds:schemaRef ds:uri="55c01ae0-c4de-4955-a41d-3ec639a16b58"/>
    <ds:schemaRef ds:uri="64e6f40d-8682-4e6e-ac93-7d69de733d37"/>
  </ds:schemaRefs>
</ds:datastoreItem>
</file>

<file path=customXml/itemProps2.xml><?xml version="1.0" encoding="utf-8"?>
<ds:datastoreItem xmlns:ds="http://schemas.openxmlformats.org/officeDocument/2006/customXml" ds:itemID="{CACF81A1-32F3-410F-9793-0A2D110AF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f40d-8682-4e6e-ac93-7d69de733d37"/>
    <ds:schemaRef ds:uri="55c01ae0-c4de-4955-a41d-3ec639a16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09B39-3A01-4F01-85E2-8A800954E209}">
  <ds:schemaRefs>
    <ds:schemaRef ds:uri="http://schemas.microsoft.com/sharepoint/v3/contenttype/forms"/>
  </ds:schemaRefs>
</ds:datastoreItem>
</file>

<file path=customXml/itemProps4.xml><?xml version="1.0" encoding="utf-8"?>
<ds:datastoreItem xmlns:ds="http://schemas.openxmlformats.org/officeDocument/2006/customXml" ds:itemID="{77745C13-35C7-4FB9-983C-F950F4AD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3381</Characters>
  <Application>Microsoft Office Word</Application>
  <DocSecurity>0</DocSecurity>
  <Lines>120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IDFNZ Office</dc:creator>
  <cp:keywords/>
  <dc:description/>
  <cp:lastModifiedBy>Janet Simons</cp:lastModifiedBy>
  <cp:revision>2</cp:revision>
  <cp:lastPrinted>2021-02-25T21:01:00Z</cp:lastPrinted>
  <dcterms:created xsi:type="dcterms:W3CDTF">2025-01-15T21:55:00Z</dcterms:created>
  <dcterms:modified xsi:type="dcterms:W3CDTF">2025-01-15T21:55:00Z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0x010100EAC2D89D2CFDC540BB6388F2E5FAFFEE</vt:lpwstr>
  </property>
  <property fmtid="{D5CDD505-2E9C-101B-9397-08002B2CF9AE}" pid="3" name="MediaServiceImageTags">
    <vt:lpwstr/>
  </property>
</Properties>
</file>